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righ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Niepor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ęt, dnia 26  listopada 2020 r.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CR. 271.3.2020</w:t>
        <w:tab/>
        <w:tab/>
        <w:tab/>
        <w:tab/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u w:val="single"/>
          <w:shd w:fill="auto" w:val="clear"/>
        </w:rPr>
        <w:t xml:space="preserve">Informacja z otwarcia ofert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w post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ępowaniu o udzielenie zam</w:t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ówienia publicznego w trybie przetargu nieograniczonego pn. </w:t>
      </w:r>
      <w:r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Garamond" w:hAnsi="Garamond" w:cs="Garamond" w:eastAsia="Garamond"/>
          <w:b/>
          <w:color w:val="000000"/>
          <w:spacing w:val="0"/>
          <w:position w:val="0"/>
          <w:sz w:val="24"/>
          <w:shd w:fill="auto" w:val="clear"/>
        </w:rPr>
        <w:t xml:space="preserve">Sprz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ą</w:t>
      </w:r>
      <w:r>
        <w:rPr>
          <w:rFonts w:ascii="Garamond" w:hAnsi="Garamond" w:cs="Garamond" w:eastAsia="Garamond"/>
          <w:b/>
          <w:color w:val="000000"/>
          <w:spacing w:val="0"/>
          <w:position w:val="0"/>
          <w:sz w:val="24"/>
          <w:shd w:fill="auto" w:val="clear"/>
        </w:rPr>
        <w:t xml:space="preserve">tanie i utrzymanie czysto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ści na terenie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pływalni sportowej Aquapark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„Fala” w Stanis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ławowie Pierwszym gm. Nieporęt”, w okresie od 02.01.2021 r. do 30.12.2022 r.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W dniu 26 listopada 2020 roku o godzinie 10.30 w siedzibie Centrum Rekreacji Niepor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ę</w:t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t, przeprowadzono otwarcie ofert na zadanie pn. </w:t>
      </w:r>
      <w:r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Garamond" w:hAnsi="Garamond" w:cs="Garamond" w:eastAsia="Garamond"/>
          <w:b/>
          <w:color w:val="000000"/>
          <w:spacing w:val="0"/>
          <w:position w:val="0"/>
          <w:sz w:val="24"/>
          <w:shd w:fill="auto" w:val="clear"/>
        </w:rPr>
        <w:t xml:space="preserve">Sprz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ą</w:t>
      </w:r>
      <w:r>
        <w:rPr>
          <w:rFonts w:ascii="Garamond" w:hAnsi="Garamond" w:cs="Garamond" w:eastAsia="Garamond"/>
          <w:b/>
          <w:color w:val="000000"/>
          <w:spacing w:val="0"/>
          <w:position w:val="0"/>
          <w:sz w:val="24"/>
          <w:shd w:fill="auto" w:val="clear"/>
        </w:rPr>
        <w:t xml:space="preserve">tanie i utrzymanie czysto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ści na terenie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pływalni sportowej Aquapark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„Fala” w Stanis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ławowie Pierwszym gm. Nieporęt”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w okresie od 02.01.2021 r. do 30.12.2022 r.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Na zadanie Zamawiaj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ący przeznaczył: 720 000,00 zł brutto.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łożono 2  oferty: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2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2"/>
          <w:shd w:fill="auto" w:val="clear"/>
        </w:rPr>
        <w:t xml:space="preserve">1) </w:t>
      </w:r>
      <w:r>
        <w:rPr>
          <w:rFonts w:ascii="Garamond" w:hAnsi="Garamond" w:cs="Garamond" w:eastAsia="Garamond"/>
          <w:b/>
          <w:color w:val="auto"/>
          <w:spacing w:val="0"/>
          <w:position w:val="0"/>
          <w:sz w:val="22"/>
          <w:shd w:fill="auto" w:val="clear"/>
        </w:rPr>
        <w:t xml:space="preserve">AWIMA SP. JAWNA B.WI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Ś</w:t>
      </w:r>
      <w:r>
        <w:rPr>
          <w:rFonts w:ascii="Garamond" w:hAnsi="Garamond" w:cs="Garamond" w:eastAsia="Garamond"/>
          <w:b/>
          <w:color w:val="auto"/>
          <w:spacing w:val="0"/>
          <w:position w:val="0"/>
          <w:sz w:val="22"/>
          <w:shd w:fill="auto" w:val="clear"/>
        </w:rPr>
        <w:t xml:space="preserve">NIEWSKI, </w:t>
      </w:r>
      <w:r>
        <w:rPr>
          <w:rFonts w:ascii="Garamond" w:hAnsi="Garamond" w:cs="Garamond" w:eastAsia="Garamond"/>
          <w:color w:val="auto"/>
          <w:spacing w:val="0"/>
          <w:position w:val="0"/>
          <w:sz w:val="22"/>
          <w:shd w:fill="auto" w:val="clear"/>
        </w:rPr>
        <w:t xml:space="preserve">ul.</w:t>
      </w:r>
      <w:r>
        <w:rPr>
          <w:rFonts w:ascii="Garamond" w:hAnsi="Garamond" w:cs="Garamond" w:eastAsia="Garamond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Garamond" w:hAnsi="Garamond" w:cs="Garamond" w:eastAsia="Garamond"/>
          <w:color w:val="auto"/>
          <w:spacing w:val="0"/>
          <w:position w:val="0"/>
          <w:sz w:val="22"/>
          <w:shd w:fill="auto" w:val="clear"/>
        </w:rPr>
        <w:t xml:space="preserve">3-go Maja 2B, lok. 22, 05-410 Józefów</w:t>
      </w:r>
    </w:p>
    <w:p>
      <w:pPr>
        <w:numPr>
          <w:ilvl w:val="0"/>
          <w:numId w:val="3"/>
        </w:numPr>
        <w:suppressAutoHyphens w:val="true"/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„Miesi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ęczne wynagrodzenie za wykonanie usługi zgodnie z SIWZ”: </w:t>
      </w:r>
    </w:p>
    <w:p>
      <w:pPr>
        <w:suppressAutoHyphens w:val="true"/>
        <w:spacing w:before="0" w:after="0" w:line="240"/>
        <w:ind w:right="0" w:left="72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Garamond" w:hAnsi="Garamond" w:cs="Garamond" w:eastAsia="Garamond"/>
          <w:b/>
          <w:color w:val="auto"/>
          <w:spacing w:val="0"/>
          <w:position w:val="0"/>
          <w:sz w:val="22"/>
          <w:shd w:fill="auto" w:val="clear"/>
        </w:rPr>
        <w:t xml:space="preserve">35 350,20 z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ł brutto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</w:p>
    <w:p>
      <w:pPr>
        <w:numPr>
          <w:ilvl w:val="0"/>
          <w:numId w:val="5"/>
        </w:numPr>
        <w:suppressAutoHyphens w:val="true"/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„Program zapewnienia jako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ści”</w:t>
      </w:r>
    </w:p>
    <w:p>
      <w:pPr>
        <w:widowControl w:val="false"/>
        <w:numPr>
          <w:ilvl w:val="0"/>
          <w:numId w:val="5"/>
        </w:numPr>
        <w:spacing w:before="0" w:after="0" w:line="240"/>
        <w:ind w:right="0" w:left="121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Garamond" w:hAnsi="Garamond" w:cs="Garamond" w:eastAsia="Garamond"/>
          <w:color w:val="000000"/>
          <w:spacing w:val="0"/>
          <w:position w:val="0"/>
          <w:sz w:val="22"/>
          <w:shd w:fill="auto" w:val="clear"/>
        </w:rPr>
        <w:t xml:space="preserve">Stacje dozuj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ące do środk</w:t>
      </w:r>
      <w:r>
        <w:rPr>
          <w:rFonts w:ascii="Garamond" w:hAnsi="Garamond" w:cs="Garamond" w:eastAsia="Garamond"/>
          <w:color w:val="000000"/>
          <w:spacing w:val="0"/>
          <w:position w:val="0"/>
          <w:sz w:val="22"/>
          <w:shd w:fill="auto" w:val="clear"/>
        </w:rPr>
        <w:t xml:space="preserve">ów czysto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ści </w:t>
        <w:tab/>
        <w:tab/>
        <w:tab/>
        <w:tab/>
        <w:t xml:space="preserve">                  - w 2 magazynach </w:t>
      </w:r>
    </w:p>
    <w:p>
      <w:pPr>
        <w:widowControl w:val="false"/>
        <w:numPr>
          <w:ilvl w:val="0"/>
          <w:numId w:val="5"/>
        </w:numPr>
        <w:spacing w:before="0" w:after="0" w:line="240"/>
        <w:ind w:right="0" w:left="121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Garamond" w:hAnsi="Garamond" w:cs="Garamond" w:eastAsia="Garamond"/>
          <w:color w:val="000000"/>
          <w:spacing w:val="0"/>
          <w:position w:val="0"/>
          <w:sz w:val="22"/>
          <w:shd w:fill="auto" w:val="clear"/>
        </w:rPr>
        <w:t xml:space="preserve">Ilo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ść mat wejściowych w obiekcie</w:t>
        <w:tab/>
        <w:tab/>
        <w:tab/>
        <w:tab/>
        <w:tab/>
        <w:t xml:space="preserve">                  - 6 mat </w:t>
      </w:r>
    </w:p>
    <w:p>
      <w:pPr>
        <w:widowControl w:val="false"/>
        <w:numPr>
          <w:ilvl w:val="0"/>
          <w:numId w:val="5"/>
        </w:numPr>
        <w:spacing w:before="0" w:after="0" w:line="240"/>
        <w:ind w:right="0" w:left="121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Garamond" w:hAnsi="Garamond" w:cs="Garamond" w:eastAsia="Garamond"/>
          <w:color w:val="000000"/>
          <w:spacing w:val="0"/>
          <w:position w:val="0"/>
          <w:sz w:val="22"/>
          <w:shd w:fill="auto" w:val="clear"/>
        </w:rPr>
        <w:t xml:space="preserve">Cz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ęstotliwość prania mat wejściowych</w:t>
        <w:tab/>
        <w:tab/>
        <w:tab/>
        <w:tab/>
        <w:t xml:space="preserve">                  - co tydzień</w:t>
      </w:r>
    </w:p>
    <w:p>
      <w:pPr>
        <w:widowControl w:val="false"/>
        <w:numPr>
          <w:ilvl w:val="0"/>
          <w:numId w:val="5"/>
        </w:numPr>
        <w:spacing w:before="0" w:after="0" w:line="240"/>
        <w:ind w:right="0" w:left="121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Garamond" w:hAnsi="Garamond" w:cs="Garamond" w:eastAsia="Garamond"/>
          <w:color w:val="000000"/>
          <w:spacing w:val="0"/>
          <w:position w:val="0"/>
          <w:sz w:val="22"/>
          <w:shd w:fill="auto" w:val="clear"/>
        </w:rPr>
        <w:t xml:space="preserve">Monta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ż odświeżaczy w łazienkach</w:t>
        <w:tab/>
        <w:tab/>
        <w:tab/>
        <w:tab/>
        <w:tab/>
        <w:t xml:space="preserve">                  - 4 szt.</w:t>
      </w:r>
    </w:p>
    <w:p>
      <w:pPr>
        <w:widowControl w:val="false"/>
        <w:numPr>
          <w:ilvl w:val="0"/>
          <w:numId w:val="5"/>
        </w:numPr>
        <w:spacing w:before="0" w:after="0" w:line="240"/>
        <w:ind w:right="0" w:left="121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Garamond" w:hAnsi="Garamond" w:cs="Garamond" w:eastAsia="Garamond"/>
          <w:color w:val="000000"/>
          <w:spacing w:val="0"/>
          <w:position w:val="0"/>
          <w:sz w:val="22"/>
          <w:shd w:fill="auto" w:val="clear"/>
        </w:rPr>
        <w:t xml:space="preserve">Ustanowienie koordynatora ds. utrzymania czysto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ści, mającego staż oraz uprawnienia do premiowania pracownik</w:t>
      </w:r>
      <w:r>
        <w:rPr>
          <w:rFonts w:ascii="Garamond" w:hAnsi="Garamond" w:cs="Garamond" w:eastAsia="Garamond"/>
          <w:color w:val="000000"/>
          <w:spacing w:val="0"/>
          <w:position w:val="0"/>
          <w:sz w:val="22"/>
          <w:shd w:fill="auto" w:val="clear"/>
        </w:rPr>
        <w:t xml:space="preserve">ów za wysok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ą jakość utrzymania czystości  </w:t>
        <w:tab/>
        <w:t xml:space="preserve">                  - powyżej 3 lat </w:t>
      </w:r>
    </w:p>
    <w:p>
      <w:pPr>
        <w:widowControl w:val="false"/>
        <w:numPr>
          <w:ilvl w:val="0"/>
          <w:numId w:val="5"/>
        </w:numPr>
        <w:spacing w:before="0" w:after="0" w:line="240"/>
        <w:ind w:right="0" w:left="121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Garamond" w:hAnsi="Garamond" w:cs="Garamond" w:eastAsia="Garamond"/>
          <w:color w:val="000000"/>
          <w:spacing w:val="0"/>
          <w:position w:val="0"/>
          <w:sz w:val="22"/>
          <w:shd w:fill="auto" w:val="clear"/>
        </w:rPr>
        <w:t xml:space="preserve">Czas reakcji w godz. na zg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łoszone nieprawidłowości</w:t>
        <w:tab/>
        <w:tab/>
        <w:tab/>
        <w:t xml:space="preserve">     - 1 godzina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2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2"/>
          <w:shd w:fill="auto" w:val="clear"/>
        </w:rPr>
        <w:t xml:space="preserve">2) </w:t>
      </w:r>
      <w:r>
        <w:rPr>
          <w:rFonts w:ascii="Garamond" w:hAnsi="Garamond" w:cs="Garamond" w:eastAsia="Garamond"/>
          <w:b/>
          <w:color w:val="auto"/>
          <w:spacing w:val="0"/>
          <w:position w:val="0"/>
          <w:sz w:val="22"/>
          <w:shd w:fill="auto" w:val="clear"/>
        </w:rPr>
        <w:t xml:space="preserve">Multigrupa, </w:t>
      </w:r>
      <w:r>
        <w:rPr>
          <w:rFonts w:ascii="Garamond" w:hAnsi="Garamond" w:cs="Garamond" w:eastAsia="Garamond"/>
          <w:color w:val="auto"/>
          <w:spacing w:val="0"/>
          <w:position w:val="0"/>
          <w:sz w:val="22"/>
          <w:shd w:fill="auto" w:val="clear"/>
        </w:rPr>
        <w:t xml:space="preserve">ul. Ch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</w:t>
      </w:r>
      <w:r>
        <w:rPr>
          <w:rFonts w:ascii="Garamond" w:hAnsi="Garamond" w:cs="Garamond" w:eastAsia="Garamond"/>
          <w:color w:val="auto"/>
          <w:spacing w:val="0"/>
          <w:position w:val="0"/>
          <w:sz w:val="22"/>
          <w:shd w:fill="auto" w:val="clear"/>
        </w:rPr>
        <w:t xml:space="preserve">opska 18, 55-080 Smolec</w:t>
      </w:r>
    </w:p>
    <w:p>
      <w:pPr>
        <w:suppressAutoHyphens w:val="true"/>
        <w:spacing w:before="0" w:after="0" w:line="240"/>
        <w:ind w:right="0" w:left="714" w:hanging="357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2"/>
          <w:shd w:fill="auto" w:val="clear"/>
        </w:rPr>
        <w:t xml:space="preserve">1.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„Miesi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ęczne wynagrodzenie za wykonanie usługi zgodnie z SIWZ”: </w:t>
      </w:r>
    </w:p>
    <w:p>
      <w:pPr>
        <w:suppressAutoHyphens w:val="true"/>
        <w:spacing w:before="0" w:after="0" w:line="240"/>
        <w:ind w:right="0" w:left="714" w:hanging="5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Garamond" w:hAnsi="Garamond" w:cs="Garamond" w:eastAsia="Garamond"/>
          <w:b/>
          <w:color w:val="auto"/>
          <w:spacing w:val="0"/>
          <w:position w:val="0"/>
          <w:sz w:val="22"/>
          <w:shd w:fill="auto" w:val="clear"/>
        </w:rPr>
        <w:t xml:space="preserve">28 800,00 z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ł brutto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</w:p>
    <w:p>
      <w:pPr>
        <w:suppressAutoHyphens w:val="true"/>
        <w:spacing w:before="0" w:after="0" w:line="240"/>
        <w:ind w:right="0" w:left="714" w:hanging="357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2"/>
          <w:shd w:fill="auto" w:val="clear"/>
        </w:rPr>
        <w:t xml:space="preserve">2.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„Program zapewnienia jako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ści”</w:t>
      </w:r>
    </w:p>
    <w:p>
      <w:pPr>
        <w:widowControl w:val="false"/>
        <w:spacing w:before="0" w:after="0" w:line="240"/>
        <w:ind w:right="0" w:left="1208" w:hanging="357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Garamond" w:hAnsi="Garamond" w:cs="Garamond" w:eastAsia="Garamond"/>
          <w:color w:val="000000"/>
          <w:spacing w:val="0"/>
          <w:position w:val="0"/>
          <w:sz w:val="22"/>
          <w:shd w:fill="auto" w:val="clear"/>
        </w:rPr>
        <w:t xml:space="preserve">1) Stacje dozuj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ące do środk</w:t>
      </w:r>
      <w:r>
        <w:rPr>
          <w:rFonts w:ascii="Garamond" w:hAnsi="Garamond" w:cs="Garamond" w:eastAsia="Garamond"/>
          <w:color w:val="000000"/>
          <w:spacing w:val="0"/>
          <w:position w:val="0"/>
          <w:sz w:val="22"/>
          <w:shd w:fill="auto" w:val="clear"/>
        </w:rPr>
        <w:t xml:space="preserve">ów czysto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ści </w:t>
        <w:tab/>
        <w:tab/>
        <w:tab/>
        <w:tab/>
        <w:tab/>
        <w:t xml:space="preserve">     - w 2 magazynach </w:t>
      </w:r>
    </w:p>
    <w:p>
      <w:pPr>
        <w:widowControl w:val="false"/>
        <w:spacing w:before="0" w:after="0" w:line="240"/>
        <w:ind w:right="0" w:left="1208" w:hanging="357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Garamond" w:hAnsi="Garamond" w:cs="Garamond" w:eastAsia="Garamond"/>
          <w:color w:val="000000"/>
          <w:spacing w:val="0"/>
          <w:position w:val="0"/>
          <w:sz w:val="22"/>
          <w:shd w:fill="auto" w:val="clear"/>
        </w:rPr>
        <w:t xml:space="preserve">2) Ilo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ść mat wejściowych w obiekcie</w:t>
        <w:tab/>
        <w:tab/>
        <w:tab/>
        <w:tab/>
        <w:tab/>
        <w:t xml:space="preserve">                  - 6 mat </w:t>
      </w:r>
    </w:p>
    <w:p>
      <w:pPr>
        <w:widowControl w:val="false"/>
        <w:spacing w:before="0" w:after="0" w:line="240"/>
        <w:ind w:right="0" w:left="1208" w:hanging="357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Garamond" w:hAnsi="Garamond" w:cs="Garamond" w:eastAsia="Garamond"/>
          <w:color w:val="000000"/>
          <w:spacing w:val="0"/>
          <w:position w:val="0"/>
          <w:sz w:val="22"/>
          <w:shd w:fill="auto" w:val="clear"/>
        </w:rPr>
        <w:t xml:space="preserve">3) Cz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ęstotliwość prania mat wejściowych</w:t>
        <w:tab/>
        <w:tab/>
        <w:tab/>
        <w:tab/>
        <w:t xml:space="preserve">                  - co tydzień</w:t>
      </w:r>
    </w:p>
    <w:p>
      <w:pPr>
        <w:widowControl w:val="false"/>
        <w:spacing w:before="0" w:after="0" w:line="240"/>
        <w:ind w:right="0" w:left="1208" w:hanging="357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Garamond" w:hAnsi="Garamond" w:cs="Garamond" w:eastAsia="Garamond"/>
          <w:color w:val="000000"/>
          <w:spacing w:val="0"/>
          <w:position w:val="0"/>
          <w:sz w:val="22"/>
          <w:shd w:fill="auto" w:val="clear"/>
        </w:rPr>
        <w:t xml:space="preserve">4) Monta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ż odświeżaczy w łazienkach</w:t>
        <w:tab/>
        <w:tab/>
        <w:tab/>
        <w:tab/>
        <w:tab/>
        <w:t xml:space="preserve">                  - 4 szt.</w:t>
      </w:r>
    </w:p>
    <w:p>
      <w:pPr>
        <w:widowControl w:val="false"/>
        <w:spacing w:before="0" w:after="0" w:line="240"/>
        <w:ind w:right="0" w:left="1208" w:hanging="357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Garamond" w:hAnsi="Garamond" w:cs="Garamond" w:eastAsia="Garamond"/>
          <w:color w:val="000000"/>
          <w:spacing w:val="0"/>
          <w:position w:val="0"/>
          <w:sz w:val="22"/>
          <w:shd w:fill="auto" w:val="clear"/>
        </w:rPr>
        <w:t xml:space="preserve">5) Ustanowienie koordynatora ds. utrzymania czysto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ści, mającego staż oraz uprawnienia do premiowania pracownik</w:t>
      </w:r>
      <w:r>
        <w:rPr>
          <w:rFonts w:ascii="Garamond" w:hAnsi="Garamond" w:cs="Garamond" w:eastAsia="Garamond"/>
          <w:color w:val="000000"/>
          <w:spacing w:val="0"/>
          <w:position w:val="0"/>
          <w:sz w:val="22"/>
          <w:shd w:fill="auto" w:val="clear"/>
        </w:rPr>
        <w:t xml:space="preserve">ów za wysok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ą jakość utrzymania czystości  </w:t>
        <w:tab/>
        <w:t xml:space="preserve">                  - powyżej 3 lat </w:t>
      </w:r>
    </w:p>
    <w:p>
      <w:pPr>
        <w:widowControl w:val="false"/>
        <w:spacing w:before="0" w:after="0" w:line="240"/>
        <w:ind w:right="0" w:left="1208" w:hanging="357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Garamond" w:hAnsi="Garamond" w:cs="Garamond" w:eastAsia="Garamond"/>
          <w:color w:val="000000"/>
          <w:spacing w:val="0"/>
          <w:position w:val="0"/>
          <w:sz w:val="22"/>
          <w:shd w:fill="auto" w:val="clear"/>
        </w:rPr>
        <w:t xml:space="preserve">6) Czas reakcji w godz. na zg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łoszone nieprawidłowości</w:t>
        <w:tab/>
        <w:tab/>
        <w:tab/>
        <w:t xml:space="preserve">                  - 1 godzina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Garamond" w:hAnsi="Garamond" w:cs="Garamond" w:eastAsia="Garamond"/>
          <w:color w:val="000000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right"/>
        <w:rPr>
          <w:rFonts w:ascii="Garamond" w:hAnsi="Garamond" w:cs="Garamond" w:eastAsia="Garamond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Garamond" w:hAnsi="Garamond" w:cs="Garamond" w:eastAsia="Garamond"/>
          <w:b/>
          <w:color w:val="auto"/>
          <w:spacing w:val="0"/>
          <w:position w:val="0"/>
          <w:sz w:val="20"/>
          <w:u w:val="single"/>
          <w:shd w:fill="auto" w:val="clear"/>
        </w:rPr>
      </w:pPr>
      <w:r>
        <w:rPr>
          <w:rFonts w:ascii="Garamond" w:hAnsi="Garamond" w:cs="Garamond" w:eastAsia="Garamond"/>
          <w:b/>
          <w:color w:val="auto"/>
          <w:spacing w:val="0"/>
          <w:position w:val="0"/>
          <w:sz w:val="20"/>
          <w:u w:val="single"/>
          <w:shd w:fill="auto" w:val="clear"/>
        </w:rPr>
        <w:t xml:space="preserve">Uwaga: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2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2"/>
          <w:shd w:fill="auto" w:val="clear"/>
        </w:rPr>
        <w:t xml:space="preserve">W terminie 3 dni od dnia zamieszczenia informacji z otwarcia ofert na stronie internetowej Zamawiaj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ącego, Wykonawca zobowiązany jest przekazać Zamawiającemu (bez wezwania) oświadczenie o przynależności lub braku przynależności do tej samej grupy kapitałowej, o kt</w:t>
      </w:r>
      <w:r>
        <w:rPr>
          <w:rFonts w:ascii="Garamond" w:hAnsi="Garamond" w:cs="Garamond" w:eastAsia="Garamond"/>
          <w:color w:val="auto"/>
          <w:spacing w:val="0"/>
          <w:position w:val="0"/>
          <w:sz w:val="22"/>
          <w:shd w:fill="auto" w:val="clear"/>
        </w:rPr>
        <w:t xml:space="preserve">órej mowa w art. 24 ust. 11 ustawy Pzp.</w:t>
      </w:r>
    </w:p>
    <w:p>
      <w:pPr>
        <w:suppressAutoHyphens w:val="true"/>
        <w:spacing w:before="0" w:after="0" w:line="240"/>
        <w:ind w:right="0" w:left="4248" w:firstLine="708"/>
        <w:jc w:val="center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4248" w:firstLine="708"/>
        <w:jc w:val="center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Przewodnicz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ąca Komisji Przetargowej </w:t>
      </w:r>
    </w:p>
    <w:p>
      <w:pPr>
        <w:suppressAutoHyphens w:val="true"/>
        <w:spacing w:before="0" w:after="0" w:line="240"/>
        <w:ind w:right="0" w:left="6372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      Anita Madej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3">
    <w:abstractNumId w:val="6"/>
  </w:num>
  <w:num w:numId="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